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88E7C" w14:textId="7D48DBF2" w:rsidR="007D3337" w:rsidRPr="001B5353" w:rsidRDefault="009132DB" w:rsidP="001B5353">
      <w:pPr>
        <w:rPr>
          <w:rFonts w:ascii="Times New Roman" w:hAnsi="Times New Roman" w:cs="Times New Roman"/>
          <w:sz w:val="24"/>
          <w:szCs w:val="24"/>
        </w:rPr>
      </w:pPr>
      <w:r w:rsidRPr="001B5353">
        <w:rPr>
          <w:rFonts w:ascii="Times New Roman" w:hAnsi="Times New Roman" w:cs="Times New Roman"/>
          <w:b/>
          <w:bCs/>
          <w:sz w:val="24"/>
          <w:szCs w:val="24"/>
        </w:rPr>
        <w:t xml:space="preserve">Supplementary </w:t>
      </w:r>
      <w:r w:rsidR="001D32F5" w:rsidRPr="001B5353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1B5353">
        <w:rPr>
          <w:rFonts w:ascii="Times New Roman" w:hAnsi="Times New Roman" w:cs="Times New Roman"/>
          <w:b/>
          <w:bCs/>
          <w:sz w:val="24"/>
          <w:szCs w:val="24"/>
        </w:rPr>
        <w:t xml:space="preserve">ppendix 2 - </w:t>
      </w:r>
      <w:r w:rsidR="006D4ACA" w:rsidRPr="001B5353">
        <w:rPr>
          <w:rFonts w:ascii="Times New Roman" w:hAnsi="Times New Roman" w:cs="Times New Roman"/>
          <w:sz w:val="24"/>
          <w:szCs w:val="24"/>
        </w:rPr>
        <w:t>Adapted Newcastle-Ottawa Scale for Cross-Sectional Studies</w:t>
      </w:r>
    </w:p>
    <w:p w14:paraId="31E28494" w14:textId="77777777" w:rsidR="009132DB" w:rsidRPr="001B5353" w:rsidRDefault="009132DB" w:rsidP="001B5353">
      <w:pPr>
        <w:rPr>
          <w:rFonts w:ascii="Times New Roman" w:hAnsi="Times New Roman" w:cs="Times New Roman"/>
          <w:sz w:val="24"/>
          <w:szCs w:val="24"/>
        </w:rPr>
      </w:pPr>
    </w:p>
    <w:p w14:paraId="6741C424" w14:textId="5CD3DA55" w:rsidR="009132DB" w:rsidRPr="001B5353" w:rsidRDefault="007D3337" w:rsidP="001B5353">
      <w:pPr>
        <w:rPr>
          <w:rFonts w:ascii="Times New Roman" w:hAnsi="Times New Roman" w:cs="Times New Roman"/>
          <w:sz w:val="24"/>
          <w:szCs w:val="24"/>
        </w:rPr>
      </w:pPr>
      <w:r w:rsidRPr="001B5353">
        <w:rPr>
          <w:rFonts w:ascii="Times New Roman" w:hAnsi="Times New Roman" w:cs="Times New Roman"/>
          <w:sz w:val="24"/>
          <w:szCs w:val="24"/>
        </w:rPr>
        <w:t>Selection: (Maximum of 4 stars)</w:t>
      </w:r>
    </w:p>
    <w:p w14:paraId="466BC592" w14:textId="77777777" w:rsidR="00371F6F" w:rsidRPr="001B5353" w:rsidRDefault="00371F6F" w:rsidP="001B5353">
      <w:pPr>
        <w:rPr>
          <w:rFonts w:ascii="Times New Roman" w:hAnsi="Times New Roman" w:cs="Times New Roman"/>
          <w:sz w:val="24"/>
          <w:szCs w:val="24"/>
        </w:rPr>
      </w:pPr>
    </w:p>
    <w:p w14:paraId="0F5AFC87" w14:textId="5B204957" w:rsidR="0041755F" w:rsidRPr="001B5353" w:rsidRDefault="0041755F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1. Representativeness of the sample: </w:t>
      </w:r>
    </w:p>
    <w:p w14:paraId="1A53F60E" w14:textId="48FEDD47" w:rsidR="0041755F" w:rsidRPr="001B5353" w:rsidRDefault="0041755F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>a) Truly representative of the average in the target population.</w:t>
      </w:r>
      <w:r w:rsidR="00910AFF" w:rsidRPr="001B5353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(all subjects or random </w:t>
      </w:r>
      <w:proofErr w:type="gramStart"/>
      <w:r w:rsidRPr="001B5353">
        <w:rPr>
          <w:rFonts w:ascii="Times New Roman" w:eastAsiaTheme="minorHAnsi" w:hAnsi="Times New Roman" w:cs="Times New Roman"/>
          <w:sz w:val="24"/>
          <w:szCs w:val="24"/>
        </w:rPr>
        <w:t>sampling)*</w:t>
      </w:r>
      <w:proofErr w:type="gramEnd"/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  </w:t>
      </w:r>
    </w:p>
    <w:p w14:paraId="58D833FF" w14:textId="6F46D0E9" w:rsidR="0041755F" w:rsidRPr="001B5353" w:rsidRDefault="0041755F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b) Somewhat representative of the average in the target population. (non-random sampling) *  </w:t>
      </w:r>
    </w:p>
    <w:p w14:paraId="794F8FFB" w14:textId="77777777" w:rsidR="0041755F" w:rsidRPr="001B5353" w:rsidRDefault="0041755F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c) Selected group of users. </w:t>
      </w:r>
    </w:p>
    <w:p w14:paraId="7C5381EC" w14:textId="77777777" w:rsidR="0041755F" w:rsidRPr="001B5353" w:rsidRDefault="0041755F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d) No description of the sampling strategy. </w:t>
      </w:r>
    </w:p>
    <w:p w14:paraId="2AAC30C0" w14:textId="0AC97B26" w:rsidR="0041755F" w:rsidRPr="001B5353" w:rsidRDefault="0041755F" w:rsidP="001B5353">
      <w:pPr>
        <w:rPr>
          <w:rFonts w:ascii="Times New Roman" w:eastAsiaTheme="minorHAnsi" w:hAnsi="Times New Roman" w:cs="Times New Roman"/>
          <w:sz w:val="24"/>
          <w:szCs w:val="24"/>
        </w:rPr>
      </w:pPr>
    </w:p>
    <w:p w14:paraId="2AD6EC86" w14:textId="3223E7C5" w:rsidR="0041755F" w:rsidRPr="001B5353" w:rsidRDefault="0041755F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2. Sample size: </w:t>
      </w:r>
    </w:p>
    <w:p w14:paraId="123CA20E" w14:textId="7BC96FC9" w:rsidR="0041755F" w:rsidRPr="001B5353" w:rsidRDefault="0041755F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a) Justified and </w:t>
      </w:r>
      <w:proofErr w:type="gramStart"/>
      <w:r w:rsidRPr="001B5353">
        <w:rPr>
          <w:rFonts w:ascii="Times New Roman" w:eastAsiaTheme="minorHAnsi" w:hAnsi="Times New Roman" w:cs="Times New Roman"/>
          <w:sz w:val="24"/>
          <w:szCs w:val="24"/>
        </w:rPr>
        <w:t>satisfactory.*</w:t>
      </w:r>
      <w:proofErr w:type="gramEnd"/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</w:p>
    <w:p w14:paraId="5E32A9F3" w14:textId="0C645BCE" w:rsidR="006D4ACA" w:rsidRPr="001B5353" w:rsidRDefault="0041755F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b) Not justified.  </w:t>
      </w:r>
    </w:p>
    <w:p w14:paraId="328458D6" w14:textId="77777777" w:rsidR="00371F6F" w:rsidRPr="001B5353" w:rsidRDefault="00371F6F" w:rsidP="001B5353">
      <w:pPr>
        <w:rPr>
          <w:rFonts w:ascii="Times New Roman" w:eastAsiaTheme="minorHAnsi" w:hAnsi="Times New Roman" w:cs="Times New Roman"/>
          <w:sz w:val="24"/>
          <w:szCs w:val="24"/>
        </w:rPr>
      </w:pPr>
    </w:p>
    <w:p w14:paraId="7957BC91" w14:textId="59EEA031" w:rsidR="007D3337" w:rsidRPr="001B5353" w:rsidRDefault="007D3337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3. Ascertainment of exposure: </w:t>
      </w:r>
    </w:p>
    <w:p w14:paraId="35E9FD97" w14:textId="77777777" w:rsidR="007D3337" w:rsidRPr="001B5353" w:rsidRDefault="007D3337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a) Validated measurement </w:t>
      </w:r>
      <w:proofErr w:type="gramStart"/>
      <w:r w:rsidRPr="001B5353">
        <w:rPr>
          <w:rFonts w:ascii="Times New Roman" w:eastAsiaTheme="minorHAnsi" w:hAnsi="Times New Roman" w:cs="Times New Roman"/>
          <w:sz w:val="24"/>
          <w:szCs w:val="24"/>
        </w:rPr>
        <w:t>tool.*</w:t>
      </w:r>
      <w:proofErr w:type="gramEnd"/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</w:p>
    <w:p w14:paraId="6CB24785" w14:textId="77777777" w:rsidR="007D3337" w:rsidRPr="001B5353" w:rsidRDefault="007D3337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b) Non-validated measurement tool, but the tool is available or </w:t>
      </w:r>
      <w:proofErr w:type="gramStart"/>
      <w:r w:rsidRPr="001B5353">
        <w:rPr>
          <w:rFonts w:ascii="Times New Roman" w:eastAsiaTheme="minorHAnsi" w:hAnsi="Times New Roman" w:cs="Times New Roman"/>
          <w:sz w:val="24"/>
          <w:szCs w:val="24"/>
        </w:rPr>
        <w:t>described.*</w:t>
      </w:r>
      <w:proofErr w:type="gramEnd"/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  </w:t>
      </w:r>
    </w:p>
    <w:p w14:paraId="01229567" w14:textId="5696F234" w:rsidR="007D3337" w:rsidRPr="001B5353" w:rsidRDefault="007D3337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>c) No description of the measurement tool.</w:t>
      </w:r>
    </w:p>
    <w:p w14:paraId="77D6A4C1" w14:textId="77777777" w:rsidR="00342AD3" w:rsidRPr="001B5353" w:rsidRDefault="00342AD3" w:rsidP="001B5353">
      <w:pPr>
        <w:rPr>
          <w:rFonts w:ascii="Times New Roman" w:eastAsiaTheme="minorHAnsi" w:hAnsi="Times New Roman" w:cs="Times New Roman"/>
          <w:sz w:val="24"/>
          <w:szCs w:val="24"/>
        </w:rPr>
      </w:pPr>
    </w:p>
    <w:p w14:paraId="187C3959" w14:textId="45878E5D" w:rsidR="00342AD3" w:rsidRPr="001B5353" w:rsidRDefault="00342AD3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4. </w:t>
      </w:r>
      <w:proofErr w:type="gramStart"/>
      <w:r w:rsidRPr="001B5353">
        <w:rPr>
          <w:rFonts w:ascii="Times New Roman" w:eastAsiaTheme="minorHAnsi" w:hAnsi="Times New Roman" w:cs="Times New Roman"/>
          <w:sz w:val="24"/>
          <w:szCs w:val="24"/>
        </w:rPr>
        <w:t>Non-respondents</w:t>
      </w:r>
      <w:proofErr w:type="gramEnd"/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: </w:t>
      </w:r>
    </w:p>
    <w:p w14:paraId="4B5211CE" w14:textId="560AE39D" w:rsidR="00342AD3" w:rsidRPr="001B5353" w:rsidRDefault="00342AD3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a) Comparability between respondents and non-respondents characteristics is established, and the response rate is </w:t>
      </w:r>
      <w:proofErr w:type="gramStart"/>
      <w:r w:rsidRPr="001B5353">
        <w:rPr>
          <w:rFonts w:ascii="Times New Roman" w:eastAsiaTheme="minorHAnsi" w:hAnsi="Times New Roman" w:cs="Times New Roman"/>
          <w:sz w:val="24"/>
          <w:szCs w:val="24"/>
        </w:rPr>
        <w:t>satisfactory.*</w:t>
      </w:r>
      <w:proofErr w:type="gramEnd"/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</w:p>
    <w:p w14:paraId="6196E109" w14:textId="7ACAF146" w:rsidR="00342AD3" w:rsidRPr="001B5353" w:rsidRDefault="00342AD3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b) The response rate is unsatisfactory, or the comparability between respondents and non-respondents is unsatisfactory. </w:t>
      </w:r>
    </w:p>
    <w:p w14:paraId="7F323193" w14:textId="5BA6D807" w:rsidR="007D3337" w:rsidRPr="001B5353" w:rsidRDefault="00342AD3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>c) No description of the response rate or the characteristics of the responders and the non-responders.</w:t>
      </w:r>
    </w:p>
    <w:p w14:paraId="04283B13" w14:textId="77777777" w:rsidR="00765743" w:rsidRPr="001B5353" w:rsidRDefault="00765743" w:rsidP="001B5353">
      <w:pPr>
        <w:rPr>
          <w:rFonts w:ascii="Times New Roman" w:eastAsiaTheme="minorHAnsi" w:hAnsi="Times New Roman" w:cs="Times New Roman"/>
          <w:b/>
          <w:bCs/>
          <w:sz w:val="24"/>
          <w:szCs w:val="24"/>
        </w:rPr>
      </w:pPr>
    </w:p>
    <w:p w14:paraId="2ABA5923" w14:textId="622A19AF" w:rsidR="00765743" w:rsidRPr="001B5353" w:rsidRDefault="00765743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>Comparability: (Maximum of 2 stars)</w:t>
      </w:r>
    </w:p>
    <w:p w14:paraId="3AC588E0" w14:textId="77777777" w:rsidR="00765743" w:rsidRPr="001B5353" w:rsidRDefault="00765743" w:rsidP="001B5353">
      <w:pPr>
        <w:rPr>
          <w:rFonts w:ascii="Times New Roman" w:eastAsiaTheme="minorHAnsi" w:hAnsi="Times New Roman" w:cs="Times New Roman"/>
          <w:sz w:val="24"/>
          <w:szCs w:val="24"/>
        </w:rPr>
      </w:pPr>
    </w:p>
    <w:p w14:paraId="4CB7539D" w14:textId="7C6D5D73" w:rsidR="00765743" w:rsidRPr="001B5353" w:rsidRDefault="00765743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1. The subjects in different outcome groups are comparable, based on the study design or analysis. Confounding factors are controlled: </w:t>
      </w:r>
    </w:p>
    <w:p w14:paraId="300F858D" w14:textId="77777777" w:rsidR="00765743" w:rsidRPr="001B5353" w:rsidRDefault="00765743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>a) The study controls for the most important factor (age</w:t>
      </w:r>
      <w:proofErr w:type="gramStart"/>
      <w:r w:rsidRPr="001B5353">
        <w:rPr>
          <w:rFonts w:ascii="Times New Roman" w:eastAsiaTheme="minorHAnsi" w:hAnsi="Times New Roman" w:cs="Times New Roman"/>
          <w:sz w:val="24"/>
          <w:szCs w:val="24"/>
        </w:rPr>
        <w:t>).*</w:t>
      </w:r>
      <w:proofErr w:type="gramEnd"/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</w:p>
    <w:p w14:paraId="05DB0249" w14:textId="1C19A56B" w:rsidR="00765743" w:rsidRPr="001B5353" w:rsidRDefault="00765743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b) The study controls for at least one additional factor on the comparability </w:t>
      </w:r>
      <w:proofErr w:type="gramStart"/>
      <w:r w:rsidRPr="001B5353">
        <w:rPr>
          <w:rFonts w:ascii="Times New Roman" w:eastAsiaTheme="minorHAnsi" w:hAnsi="Times New Roman" w:cs="Times New Roman"/>
          <w:sz w:val="24"/>
          <w:szCs w:val="24"/>
        </w:rPr>
        <w:t>list.*</w:t>
      </w:r>
      <w:proofErr w:type="gramEnd"/>
    </w:p>
    <w:p w14:paraId="655FA06E" w14:textId="77777777" w:rsidR="00765743" w:rsidRPr="001B5353" w:rsidRDefault="00765743" w:rsidP="001B5353">
      <w:pPr>
        <w:rPr>
          <w:rFonts w:ascii="Times New Roman" w:eastAsiaTheme="minorHAnsi" w:hAnsi="Times New Roman" w:cs="Times New Roman"/>
          <w:sz w:val="24"/>
          <w:szCs w:val="24"/>
        </w:rPr>
      </w:pPr>
    </w:p>
    <w:p w14:paraId="1EEBC1A8" w14:textId="4720D829" w:rsidR="00765743" w:rsidRPr="001B5353" w:rsidRDefault="00765743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>Outcome: (Maximum of 2 stars)</w:t>
      </w:r>
    </w:p>
    <w:p w14:paraId="1CC3B790" w14:textId="77777777" w:rsidR="00765743" w:rsidRPr="001B5353" w:rsidRDefault="00765743" w:rsidP="001B5353">
      <w:pPr>
        <w:rPr>
          <w:rFonts w:ascii="Times New Roman" w:eastAsiaTheme="minorHAnsi" w:hAnsi="Times New Roman" w:cs="Times New Roman"/>
          <w:sz w:val="24"/>
          <w:szCs w:val="24"/>
        </w:rPr>
      </w:pPr>
    </w:p>
    <w:p w14:paraId="53CB0B47" w14:textId="0AA6F28D" w:rsidR="00765743" w:rsidRPr="001B5353" w:rsidRDefault="00765743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1. Assessment of outcome: </w:t>
      </w:r>
    </w:p>
    <w:p w14:paraId="2F7C85ED" w14:textId="77777777" w:rsidR="00765743" w:rsidRPr="001B5353" w:rsidRDefault="00765743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a) Independent blind </w:t>
      </w:r>
      <w:proofErr w:type="gramStart"/>
      <w:r w:rsidRPr="001B5353">
        <w:rPr>
          <w:rFonts w:ascii="Times New Roman" w:eastAsiaTheme="minorHAnsi" w:hAnsi="Times New Roman" w:cs="Times New Roman"/>
          <w:sz w:val="24"/>
          <w:szCs w:val="24"/>
        </w:rPr>
        <w:t>assessment.*</w:t>
      </w:r>
      <w:proofErr w:type="gramEnd"/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</w:p>
    <w:p w14:paraId="572A947C" w14:textId="77777777" w:rsidR="00765743" w:rsidRPr="001B5353" w:rsidRDefault="00765743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b) Record </w:t>
      </w:r>
      <w:proofErr w:type="gramStart"/>
      <w:r w:rsidRPr="001B5353">
        <w:rPr>
          <w:rFonts w:ascii="Times New Roman" w:eastAsiaTheme="minorHAnsi" w:hAnsi="Times New Roman" w:cs="Times New Roman"/>
          <w:sz w:val="24"/>
          <w:szCs w:val="24"/>
        </w:rPr>
        <w:t>linkage.*</w:t>
      </w:r>
      <w:proofErr w:type="gramEnd"/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</w:p>
    <w:p w14:paraId="52116E1E" w14:textId="1B65DCB7" w:rsidR="00765743" w:rsidRPr="001B5353" w:rsidRDefault="00765743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>c) Self-</w:t>
      </w:r>
      <w:proofErr w:type="gramStart"/>
      <w:r w:rsidRPr="001B5353">
        <w:rPr>
          <w:rFonts w:ascii="Times New Roman" w:eastAsiaTheme="minorHAnsi" w:hAnsi="Times New Roman" w:cs="Times New Roman"/>
          <w:sz w:val="24"/>
          <w:szCs w:val="24"/>
        </w:rPr>
        <w:t>report.*</w:t>
      </w:r>
      <w:proofErr w:type="gramEnd"/>
    </w:p>
    <w:p w14:paraId="3DE88A04" w14:textId="77777777" w:rsidR="00765743" w:rsidRPr="001B5353" w:rsidRDefault="00765743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d) No description. </w:t>
      </w:r>
    </w:p>
    <w:p w14:paraId="1D0397B1" w14:textId="77777777" w:rsidR="00765743" w:rsidRPr="001B5353" w:rsidRDefault="00765743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lastRenderedPageBreak/>
        <w:t xml:space="preserve"> </w:t>
      </w:r>
    </w:p>
    <w:p w14:paraId="2DDF2BC8" w14:textId="41B3C2BF" w:rsidR="00765743" w:rsidRPr="001B5353" w:rsidRDefault="00765743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 2. Statistical test: </w:t>
      </w:r>
    </w:p>
    <w:p w14:paraId="6C4D49BC" w14:textId="60C8EEE9" w:rsidR="00765743" w:rsidRPr="001B5353" w:rsidRDefault="00765743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>a) The statistical test used to analyze the data is clearly described and appropriate, and the measurement of the association is presented, including confidence intervals or probability level (p-value</w:t>
      </w:r>
      <w:proofErr w:type="gramStart"/>
      <w:r w:rsidRPr="001B5353">
        <w:rPr>
          <w:rFonts w:ascii="Times New Roman" w:eastAsiaTheme="minorHAnsi" w:hAnsi="Times New Roman" w:cs="Times New Roman"/>
          <w:sz w:val="24"/>
          <w:szCs w:val="24"/>
        </w:rPr>
        <w:t>).*</w:t>
      </w:r>
      <w:proofErr w:type="gramEnd"/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</w:p>
    <w:p w14:paraId="2DD1244F" w14:textId="2CF432CA" w:rsidR="00765743" w:rsidRPr="001B5353" w:rsidRDefault="00765743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>b) The statistical test is not appropriate, not described, or incomplete</w:t>
      </w:r>
    </w:p>
    <w:p w14:paraId="2F4D3943" w14:textId="409A9CED" w:rsidR="00E8297A" w:rsidRPr="001B5353" w:rsidRDefault="00E8297A" w:rsidP="001B5353">
      <w:pPr>
        <w:rPr>
          <w:rFonts w:ascii="Times New Roman" w:eastAsiaTheme="minorHAnsi" w:hAnsi="Times New Roman" w:cs="Times New Roman"/>
          <w:sz w:val="24"/>
          <w:szCs w:val="24"/>
        </w:rPr>
      </w:pPr>
    </w:p>
    <w:p w14:paraId="6EAFD3A2" w14:textId="3AE4991D" w:rsidR="00E8297A" w:rsidRPr="001B5353" w:rsidRDefault="00E8297A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>Comparability list</w:t>
      </w:r>
    </w:p>
    <w:p w14:paraId="486D75E0" w14:textId="77777777" w:rsidR="00E8297A" w:rsidRPr="001B5353" w:rsidRDefault="00E8297A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a) sex  </w:t>
      </w:r>
    </w:p>
    <w:p w14:paraId="56D83526" w14:textId="65AC6E72" w:rsidR="00E8297A" w:rsidRPr="001B5353" w:rsidRDefault="00E8297A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b) </w:t>
      </w:r>
      <w:r w:rsidR="002A695E" w:rsidRPr="001B5353">
        <w:rPr>
          <w:rFonts w:ascii="Times New Roman" w:eastAsiaTheme="minorHAnsi" w:hAnsi="Times New Roman" w:cs="Times New Roman"/>
          <w:sz w:val="24"/>
          <w:szCs w:val="24"/>
        </w:rPr>
        <w:t>classification of migraine</w:t>
      </w:r>
    </w:p>
    <w:p w14:paraId="35859AC2" w14:textId="43016B44" w:rsidR="0089237D" w:rsidRPr="001B5353" w:rsidRDefault="0089237D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>c)</w:t>
      </w:r>
      <w:r w:rsidRPr="001B5353">
        <w:rPr>
          <w:rFonts w:ascii="Times New Roman" w:hAnsi="Times New Roman" w:cs="Times New Roman"/>
          <w:color w:val="666666"/>
          <w:sz w:val="24"/>
          <w:szCs w:val="24"/>
          <w:shd w:val="clear" w:color="auto" w:fill="FFFFFF"/>
        </w:rPr>
        <w:t xml:space="preserve"> </w:t>
      </w:r>
      <w:bookmarkStart w:id="0" w:name="OLE_LINK1"/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degree of </w:t>
      </w:r>
      <w:r w:rsidR="00EF6125" w:rsidRPr="001B5353">
        <w:rPr>
          <w:rFonts w:ascii="Times New Roman" w:eastAsiaTheme="minorHAnsi" w:hAnsi="Times New Roman" w:cs="Times New Roman"/>
          <w:sz w:val="24"/>
          <w:szCs w:val="24"/>
        </w:rPr>
        <w:t>migraine</w:t>
      </w:r>
      <w:bookmarkEnd w:id="0"/>
    </w:p>
    <w:p w14:paraId="0039A2AA" w14:textId="3DE0A82B" w:rsidR="00EF6125" w:rsidRPr="001B5353" w:rsidRDefault="0089237D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>d</w:t>
      </w:r>
      <w:r w:rsidR="00E8297A" w:rsidRPr="001B5353">
        <w:rPr>
          <w:rFonts w:ascii="Times New Roman" w:eastAsiaTheme="minorHAnsi" w:hAnsi="Times New Roman" w:cs="Times New Roman"/>
          <w:sz w:val="24"/>
          <w:szCs w:val="24"/>
        </w:rPr>
        <w:t xml:space="preserve">) </w:t>
      </w:r>
      <w:r w:rsidR="00EF6125" w:rsidRPr="001B5353">
        <w:rPr>
          <w:rFonts w:ascii="Times New Roman" w:eastAsiaTheme="minorHAnsi" w:hAnsi="Times New Roman" w:cs="Times New Roman"/>
          <w:sz w:val="24"/>
          <w:szCs w:val="24"/>
        </w:rPr>
        <w:t>duration of migraine</w:t>
      </w:r>
    </w:p>
    <w:p w14:paraId="3F7BCA3F" w14:textId="0923C883" w:rsidR="00E8297A" w:rsidRPr="001B5353" w:rsidRDefault="00EF6125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 xml:space="preserve">e) </w:t>
      </w:r>
      <w:r w:rsidR="00E8297A" w:rsidRPr="001B5353">
        <w:rPr>
          <w:rFonts w:ascii="Times New Roman" w:eastAsiaTheme="minorHAnsi" w:hAnsi="Times New Roman" w:cs="Times New Roman"/>
          <w:sz w:val="24"/>
          <w:szCs w:val="24"/>
        </w:rPr>
        <w:t xml:space="preserve">medication  </w:t>
      </w:r>
    </w:p>
    <w:p w14:paraId="0B0AABC1" w14:textId="5C5A2FFB" w:rsidR="00E8297A" w:rsidRPr="001B5353" w:rsidRDefault="00EF6125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>f</w:t>
      </w:r>
      <w:r w:rsidR="00E8297A" w:rsidRPr="001B5353">
        <w:rPr>
          <w:rFonts w:ascii="Times New Roman" w:eastAsiaTheme="minorHAnsi" w:hAnsi="Times New Roman" w:cs="Times New Roman"/>
          <w:sz w:val="24"/>
          <w:szCs w:val="24"/>
        </w:rPr>
        <w:t xml:space="preserve">) age of diagnosis </w:t>
      </w:r>
    </w:p>
    <w:p w14:paraId="336BCEED" w14:textId="26EF8B68" w:rsidR="00E8297A" w:rsidRPr="001B5353" w:rsidRDefault="00EF6125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>g</w:t>
      </w:r>
      <w:r w:rsidR="00E8297A" w:rsidRPr="001B5353">
        <w:rPr>
          <w:rFonts w:ascii="Times New Roman" w:eastAsiaTheme="minorHAnsi" w:hAnsi="Times New Roman" w:cs="Times New Roman"/>
          <w:sz w:val="24"/>
          <w:szCs w:val="24"/>
        </w:rPr>
        <w:t xml:space="preserve">) refractive error </w:t>
      </w:r>
    </w:p>
    <w:p w14:paraId="6ED2C0A1" w14:textId="22FDD79D" w:rsidR="00E8297A" w:rsidRPr="001B5353" w:rsidRDefault="00EF6125" w:rsidP="001B5353">
      <w:pPr>
        <w:rPr>
          <w:rFonts w:ascii="Times New Roman" w:eastAsiaTheme="minorHAnsi" w:hAnsi="Times New Roman" w:cs="Times New Roman"/>
          <w:sz w:val="24"/>
          <w:szCs w:val="24"/>
        </w:rPr>
      </w:pPr>
      <w:r w:rsidRPr="001B5353">
        <w:rPr>
          <w:rFonts w:ascii="Times New Roman" w:eastAsiaTheme="minorHAnsi" w:hAnsi="Times New Roman" w:cs="Times New Roman"/>
          <w:sz w:val="24"/>
          <w:szCs w:val="24"/>
        </w:rPr>
        <w:t>h</w:t>
      </w:r>
      <w:r w:rsidR="00E8297A" w:rsidRPr="001B5353">
        <w:rPr>
          <w:rFonts w:ascii="Times New Roman" w:eastAsiaTheme="minorHAnsi" w:hAnsi="Times New Roman" w:cs="Times New Roman"/>
          <w:sz w:val="24"/>
          <w:szCs w:val="24"/>
        </w:rPr>
        <w:t>) intra-ocular pressure</w:t>
      </w:r>
    </w:p>
    <w:sectPr w:rsidR="00E8297A" w:rsidRPr="001B5353" w:rsidSect="00D3706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EDFBE" w14:textId="77777777" w:rsidR="000B560A" w:rsidRDefault="000B560A" w:rsidP="006D4ACA">
      <w:r>
        <w:separator/>
      </w:r>
    </w:p>
  </w:endnote>
  <w:endnote w:type="continuationSeparator" w:id="0">
    <w:p w14:paraId="22F0A556" w14:textId="77777777" w:rsidR="000B560A" w:rsidRDefault="000B560A" w:rsidP="006D4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849563"/>
      <w:docPartObj>
        <w:docPartGallery w:val="Page Numbers (Bottom of Page)"/>
        <w:docPartUnique/>
      </w:docPartObj>
    </w:sdtPr>
    <w:sdtEndPr/>
    <w:sdtContent>
      <w:p w14:paraId="7225404A" w14:textId="1C36CCFA" w:rsidR="0036338D" w:rsidRDefault="0036338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11628DF" w14:textId="77777777" w:rsidR="0036338D" w:rsidRDefault="0036338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F8F74" w14:textId="77777777" w:rsidR="000B560A" w:rsidRDefault="000B560A" w:rsidP="006D4ACA">
      <w:r>
        <w:separator/>
      </w:r>
    </w:p>
  </w:footnote>
  <w:footnote w:type="continuationSeparator" w:id="0">
    <w:p w14:paraId="7AC5CB98" w14:textId="77777777" w:rsidR="000B560A" w:rsidRDefault="000B560A" w:rsidP="006D4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ED2E9E"/>
    <w:multiLevelType w:val="hybridMultilevel"/>
    <w:tmpl w:val="F192035E"/>
    <w:lvl w:ilvl="0" w:tplc="5B320F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31544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88E"/>
    <w:rsid w:val="00026070"/>
    <w:rsid w:val="000B560A"/>
    <w:rsid w:val="001275EB"/>
    <w:rsid w:val="001B5353"/>
    <w:rsid w:val="001D32F5"/>
    <w:rsid w:val="0021349E"/>
    <w:rsid w:val="00226894"/>
    <w:rsid w:val="00246219"/>
    <w:rsid w:val="002A695E"/>
    <w:rsid w:val="002F2B3A"/>
    <w:rsid w:val="003032E4"/>
    <w:rsid w:val="00314724"/>
    <w:rsid w:val="00321781"/>
    <w:rsid w:val="003270BB"/>
    <w:rsid w:val="00342AD3"/>
    <w:rsid w:val="0036338D"/>
    <w:rsid w:val="00371F6F"/>
    <w:rsid w:val="004004A5"/>
    <w:rsid w:val="0041755F"/>
    <w:rsid w:val="005605D0"/>
    <w:rsid w:val="0064388E"/>
    <w:rsid w:val="00663F49"/>
    <w:rsid w:val="006D4ACA"/>
    <w:rsid w:val="00765743"/>
    <w:rsid w:val="007D3337"/>
    <w:rsid w:val="00827C3B"/>
    <w:rsid w:val="0089237D"/>
    <w:rsid w:val="00910AFF"/>
    <w:rsid w:val="009132DB"/>
    <w:rsid w:val="009C5C14"/>
    <w:rsid w:val="00A76742"/>
    <w:rsid w:val="00AF2AAB"/>
    <w:rsid w:val="00B017C8"/>
    <w:rsid w:val="00B16521"/>
    <w:rsid w:val="00D37066"/>
    <w:rsid w:val="00D95089"/>
    <w:rsid w:val="00DD7A62"/>
    <w:rsid w:val="00E8297A"/>
    <w:rsid w:val="00EF6125"/>
    <w:rsid w:val="00F0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997947"/>
  <w15:chartTrackingRefBased/>
  <w15:docId w15:val="{126994BD-1038-46BD-B657-55664505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4A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D4AC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D4A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D4ACA"/>
    <w:rPr>
      <w:sz w:val="18"/>
      <w:szCs w:val="18"/>
    </w:rPr>
  </w:style>
  <w:style w:type="paragraph" w:styleId="a7">
    <w:name w:val="List Paragraph"/>
    <w:basedOn w:val="a"/>
    <w:uiPriority w:val="34"/>
    <w:qFormat/>
    <w:rsid w:val="006D4ACA"/>
    <w:pPr>
      <w:ind w:firstLineChars="200" w:firstLine="420"/>
    </w:pPr>
  </w:style>
  <w:style w:type="character" w:styleId="a8">
    <w:name w:val="line number"/>
    <w:basedOn w:val="a0"/>
    <w:uiPriority w:val="99"/>
    <w:semiHidden/>
    <w:unhideWhenUsed/>
    <w:rsid w:val="003633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302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克维沙尔 阿不力克木</dc:creator>
  <cp:keywords/>
  <dc:description/>
  <cp:lastModifiedBy>克维沙尔 阿不力克木</cp:lastModifiedBy>
  <cp:revision>21</cp:revision>
  <cp:lastPrinted>2022-06-05T14:38:00Z</cp:lastPrinted>
  <dcterms:created xsi:type="dcterms:W3CDTF">2022-05-18T10:57:00Z</dcterms:created>
  <dcterms:modified xsi:type="dcterms:W3CDTF">2022-07-20T16:30:00Z</dcterms:modified>
</cp:coreProperties>
</file>